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C84144" w:rsidP="00DB10E5">
      <w:hyperlink r:id="rId9" w:history="1">
        <w:r w:rsidR="00E8557F">
          <w:rPr>
            <w:rStyle w:val="Hypertextovodkaz"/>
          </w:rPr>
          <w:t>http://nagios.mediaresearch.cz/</w:t>
        </w:r>
      </w:hyperlink>
    </w:p>
    <w:p w14:paraId="6B387A94" w14:textId="5C21B10F" w:rsidR="00E8557F" w:rsidRDefault="00C84144" w:rsidP="00DB10E5">
      <w:hyperlink r:id="rId10" w:history="1">
        <w:r w:rsidR="00E8557F">
          <w:rPr>
            <w:rStyle w:val="Hypertextovodkaz"/>
          </w:rPr>
          <w:t>http://nagiosbg.mediaresearch.cz/</w:t>
        </w:r>
      </w:hyperlink>
    </w:p>
    <w:p w14:paraId="70C38117" w14:textId="77777777" w:rsidR="00E8557F" w:rsidRDefault="00C84144"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4FACD554" w14:textId="17DB222D"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FA7F29"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24"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FA7F29" w:rsidP="00263431">
      <w:pPr>
        <w:pStyle w:val="Odstavecseseznamem"/>
        <w:ind w:left="1440"/>
      </w:pPr>
      <w:r>
        <w:pict w14:anchorId="6E44F6AF">
          <v:shape id="_x0000_i1026" type="#_x0000_t75" style="width:858.75pt;height:66.75pt">
            <v:imagedata r:id="rId26"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FA7F29" w:rsidP="00263431">
      <w:pPr>
        <w:pStyle w:val="Odstavecseseznamem"/>
        <w:ind w:left="1440"/>
      </w:pPr>
      <w:r>
        <w:pict w14:anchorId="0AC76825">
          <v:shape id="_x0000_i1027" type="#_x0000_t75" style="width:200.25pt;height:117pt">
            <v:imagedata r:id="rId27"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1">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37"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43"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C84144" w:rsidP="001D6F38">
      <w:pPr>
        <w:shd w:val="clear" w:color="auto" w:fill="F7CAAC" w:themeFill="accent2" w:themeFillTint="66"/>
        <w:rPr>
          <w:rStyle w:val="Hypertextovodkaz"/>
        </w:rPr>
      </w:pPr>
      <w:hyperlink r:id="rId46"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0"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0"/>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58">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FA7F29" w:rsidP="001C2C2E">
      <w:r>
        <w:pict w14:anchorId="4582F309">
          <v:shape id="_x0000_i1028" type="#_x0000_t75" style="width:352.5pt;height:33.75pt">
            <v:imagedata r:id="rId66"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256AFF">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256AFF">
      <w:pPr>
        <w:pStyle w:val="Odstavecseseznamem"/>
        <w:numPr>
          <w:ilvl w:val="0"/>
          <w:numId w:val="8"/>
        </w:numPr>
      </w:pPr>
      <w:r>
        <w:t xml:space="preserve">Otevru zalozku </w:t>
      </w:r>
      <w:r w:rsidRPr="001E7715">
        <w:rPr>
          <w:b/>
        </w:rPr>
        <w:t>SummaryRawData</w:t>
      </w:r>
    </w:p>
    <w:p w14:paraId="71E3E6BA" w14:textId="1214E89E" w:rsidR="001E7715" w:rsidRDefault="001E7715" w:rsidP="00256AFF">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81"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lastRenderedPageBreak/>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w:t>
      </w:r>
      <w:r>
        <w:rPr>
          <w:color w:val="1F497D"/>
          <w:lang w:val="cs-CZ"/>
        </w:rPr>
        <w:t xml:space="preserve">    (vypada to na importni sluzbu</w:t>
      </w:r>
      <w:bookmarkStart w:id="1" w:name="_GoBack"/>
      <w:bookmarkEnd w:id="1"/>
      <w:r>
        <w:rPr>
          <w:color w:val="1F497D"/>
          <w:lang w:val="cs-CZ"/>
        </w:rPr>
        <w:t>)</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 xml:space="preserve">P.Hochmal: </w:t>
      </w:r>
      <w:r>
        <w:rPr>
          <w:lang w:val="cs-CZ"/>
        </w:rPr>
        <w:t>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4575" cy="4886325"/>
                    </a:xfrm>
                    <a:prstGeom prst="rect">
                      <a:avLst/>
                    </a:prstGeom>
                  </pic:spPr>
                </pic:pic>
              </a:graphicData>
            </a:graphic>
          </wp:inline>
        </w:drawing>
      </w:r>
    </w:p>
    <w:p w14:paraId="4BAC4435" w14:textId="0B736D63" w:rsidR="007A50B0" w:rsidRP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7425" cy="504825"/>
                    </a:xfrm>
                    <a:prstGeom prst="rect">
                      <a:avLst/>
                    </a:prstGeom>
                  </pic:spPr>
                </pic:pic>
              </a:graphicData>
            </a:graphic>
          </wp:inline>
        </w:drawing>
      </w:r>
    </w:p>
    <w:sectPr w:rsidR="007A50B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3"/>
  </w:num>
  <w:num w:numId="3">
    <w:abstractNumId w:val="11"/>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2"/>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46CC"/>
    <w:rsid w:val="000707FD"/>
    <w:rsid w:val="000745F0"/>
    <w:rsid w:val="00084537"/>
    <w:rsid w:val="00086B1A"/>
    <w:rsid w:val="00094204"/>
    <w:rsid w:val="000B48A4"/>
    <w:rsid w:val="000B49F6"/>
    <w:rsid w:val="000D1669"/>
    <w:rsid w:val="000D2653"/>
    <w:rsid w:val="000F1009"/>
    <w:rsid w:val="00115BC6"/>
    <w:rsid w:val="001420BE"/>
    <w:rsid w:val="00176ADA"/>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45915"/>
    <w:rsid w:val="00353A51"/>
    <w:rsid w:val="00353D48"/>
    <w:rsid w:val="00366D36"/>
    <w:rsid w:val="00386830"/>
    <w:rsid w:val="00390D88"/>
    <w:rsid w:val="00394F9D"/>
    <w:rsid w:val="003A142E"/>
    <w:rsid w:val="003D04A3"/>
    <w:rsid w:val="003D72D1"/>
    <w:rsid w:val="003F58D8"/>
    <w:rsid w:val="00410BE4"/>
    <w:rsid w:val="0043504F"/>
    <w:rsid w:val="00440235"/>
    <w:rsid w:val="00487288"/>
    <w:rsid w:val="00491D7B"/>
    <w:rsid w:val="00495597"/>
    <w:rsid w:val="004C24B3"/>
    <w:rsid w:val="004D698D"/>
    <w:rsid w:val="004D70E6"/>
    <w:rsid w:val="0051254C"/>
    <w:rsid w:val="005139CC"/>
    <w:rsid w:val="00523CE9"/>
    <w:rsid w:val="0052531D"/>
    <w:rsid w:val="00530DBA"/>
    <w:rsid w:val="00544195"/>
    <w:rsid w:val="00557C87"/>
    <w:rsid w:val="005B2AD2"/>
    <w:rsid w:val="005E4D95"/>
    <w:rsid w:val="006070AF"/>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A50B0"/>
    <w:rsid w:val="007C4D45"/>
    <w:rsid w:val="008223CB"/>
    <w:rsid w:val="00833E2A"/>
    <w:rsid w:val="008439EB"/>
    <w:rsid w:val="008976E8"/>
    <w:rsid w:val="008A62B0"/>
    <w:rsid w:val="008F4ED0"/>
    <w:rsid w:val="00925EB1"/>
    <w:rsid w:val="00951B9A"/>
    <w:rsid w:val="00951E6A"/>
    <w:rsid w:val="009C7AFA"/>
    <w:rsid w:val="009F3069"/>
    <w:rsid w:val="00A13284"/>
    <w:rsid w:val="00A27BBA"/>
    <w:rsid w:val="00A534D2"/>
    <w:rsid w:val="00A8339A"/>
    <w:rsid w:val="00A852F6"/>
    <w:rsid w:val="00AA237E"/>
    <w:rsid w:val="00B10685"/>
    <w:rsid w:val="00B15A17"/>
    <w:rsid w:val="00B234B8"/>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2174"/>
    <w:rsid w:val="00D06F1E"/>
    <w:rsid w:val="00D076E7"/>
    <w:rsid w:val="00D12C8D"/>
    <w:rsid w:val="00D4448D"/>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76CB4"/>
    <w:rsid w:val="00F90246"/>
    <w:rsid w:val="00F929A6"/>
    <w:rsid w:val="00FA15F4"/>
    <w:rsid w:val="00FA4D12"/>
    <w:rsid w:val="00FA7F29"/>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nagios.arm.admosphere.cz/" TargetMode="External"/><Relationship Id="rId32" Type="http://schemas.openxmlformats.org/officeDocument/2006/relationships/image" Target="media/image21.png"/><Relationship Id="rId37" Type="http://schemas.openxmlformats.org/officeDocument/2006/relationships/hyperlink" Target="file:///x:\07-IT\01-SIT\!_POHOTOVOST\SQL\STATS%20-%20MG%20messagess%20to%20deliver%20to%20DS.sql"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file:///X:\07-IT\01-SIT\!_POHOTOVOST\SQL\SimMatch\STAT%20-%20MelPeaks%20-%20zasekle%20generovani%20TS%20RD.sql"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hyperlink" Target="http://nagiosbg.mediaresearch.cz/"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file:///x:\07-IT\01-SIT\!_POHOTOVOST\SQL\SimMatch\FIX%20-%20MelPeaks%20-%20device%20data%20processing.sql"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wiki.mediaresearch.cz/POHOTOVOST.ashx"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https://realtimedata.admosphere.cz/MinuteData.aspx?tg=1&amp;ot=0"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file:///X:\07-IT\01-SIT\!_POHOTOVOST\SQL\SimMatch\STAT%20-%20MelPeaks%20-%20zasekle%20generovani%20TS%20RD.sql" TargetMode="Externa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53C62-70FA-4CD4-9088-CBFD52FE2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18395</TotalTime>
  <Pages>1</Pages>
  <Words>2796</Words>
  <Characters>15938</Characters>
  <Application>Microsoft Office Word</Application>
  <DocSecurity>0</DocSecurity>
  <Lines>132</Lines>
  <Paragraphs>37</Paragraphs>
  <ScaleCrop>false</ScaleCrop>
  <HeadingPairs>
    <vt:vector size="4" baseType="variant">
      <vt:variant>
        <vt:lpstr>Název</vt:lpstr>
      </vt:variant>
      <vt:variant>
        <vt:i4>1</vt:i4>
      </vt:variant>
      <vt:variant>
        <vt:lpstr>Nadpisy</vt:lpstr>
      </vt:variant>
      <vt:variant>
        <vt:i4>44</vt:i4>
      </vt:variant>
    </vt:vector>
  </HeadingPairs>
  <TitlesOfParts>
    <vt:vector size="45" baseType="lpstr">
      <vt:lpstr/>
      <vt:lpstr>Uvod:</vt:lpstr>
      <vt:lpstr>Konfigurace aplikace ANAG </vt:lpstr>
      <vt:lpstr>Slovnik:</vt:lpstr>
      <vt:lpstr>Servery:</vt:lpstr>
      <vt:lpstr>UTC universal time coordinated</vt:lpstr>
      <vt:lpstr>Odlozeni pristi notifikace</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18697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93</cp:revision>
  <dcterms:created xsi:type="dcterms:W3CDTF">2020-02-08T13:23:00Z</dcterms:created>
  <dcterms:modified xsi:type="dcterms:W3CDTF">2020-03-11T09:31:00Z</dcterms:modified>
</cp:coreProperties>
</file>